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 genitore__________________________ residente a __________________in Via________________________n°____ Tel. ______________________ Cell.________________________ e-mail_____________________________________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chiede l’iscrizione del proprio/a</w:t>
      </w:r>
    </w:p>
    <w:p w:rsidR="00000000" w:rsidDel="00000000" w:rsidP="00000000" w:rsidRDefault="00000000" w:rsidRPr="00000000" w14:paraId="00000003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figlio/a ______________________nato/a il ____________ frequentante Scuola Infanzia.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Per i seguenti servizi</w:t>
      </w:r>
      <w:r w:rsidDel="00000000" w:rsidR="00000000" w:rsidRPr="00000000">
        <w:rPr>
          <w:sz w:val="20"/>
          <w:szCs w:val="20"/>
          <w:rtl w:val="0"/>
        </w:rPr>
        <w:t xml:space="preserve"> (contrassegnare con una X il servizio  richiesto):</w:t>
      </w:r>
    </w:p>
    <w:tbl>
      <w:tblPr>
        <w:tblStyle w:val="Table1"/>
        <w:tblW w:w="976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19"/>
        <w:gridCol w:w="1886"/>
        <w:gridCol w:w="1886"/>
        <w:gridCol w:w="1886"/>
        <w:gridCol w:w="1886"/>
        <w:tblGridChange w:id="0">
          <w:tblGrid>
            <w:gridCol w:w="2219"/>
            <w:gridCol w:w="1886"/>
            <w:gridCol w:w="1886"/>
            <w:gridCol w:w="1886"/>
            <w:gridCol w:w="1886"/>
          </w:tblGrid>
        </w:tblGridChange>
      </w:tblGrid>
      <w:tr>
        <w:trPr>
          <w:cantSplit w:val="0"/>
          <w:trHeight w:val="1184" w:hRule="atLeast"/>
          <w:tblHeader w:val="0"/>
        </w:trPr>
        <w:tc>
          <w:tcPr/>
          <w:p w:rsidR="00000000" w:rsidDel="00000000" w:rsidP="00000000" w:rsidRDefault="00000000" w:rsidRPr="00000000" w14:paraId="00000005">
            <w:pPr>
              <w:widowControl w:val="0"/>
              <w:rPr>
                <w:b w:val="1"/>
                <w:bCs w:val="1"/>
                <w:sz w:val="20"/>
                <w:szCs w:val="20"/>
                <w:u w:val="single"/>
                <w:vertAlign w:val="superscript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u w:val="single"/>
                <w:rtl w:val="0"/>
              </w:rPr>
              <w:t xml:space="preserve">SERVIZIO ACCOGLIENZA INFANZIA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u w:val="single"/>
                <w:vertAlign w:val="superscript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06">
            <w:pPr>
              <w:widowControl w:val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0"/>
              <w:rPr>
                <w:b w:val="1"/>
                <w:bCs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7:30 - 8:00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0"/>
              <w:rPr>
                <w:sz w:val="18"/>
                <w:szCs w:val="18"/>
                <w:u w:val="single"/>
              </w:rPr>
            </w:pPr>
            <w:r w:rsidDel="00000000" w:rsidR="00000000" w:rsidRPr="00000000">
              <w:rPr>
                <w:sz w:val="18"/>
                <w:szCs w:val="18"/>
                <w:u w:val="single"/>
                <w:rtl w:val="0"/>
              </w:rPr>
              <w:t xml:space="preserve">(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20 € al mese)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widowControl w:val="0"/>
              <w:rPr>
                <w:sz w:val="18"/>
                <w:szCs w:val="18"/>
                <w:u w:val="single"/>
              </w:rPr>
            </w:pPr>
            <w:r w:rsidDel="00000000" w:rsidR="00000000" w:rsidRPr="00000000">
              <w:rPr>
                <w:sz w:val="18"/>
                <w:szCs w:val="18"/>
                <w:u w:val="single"/>
                <w:rtl w:val="0"/>
              </w:rPr>
              <w:t xml:space="preserve">ARCOBALENO</w:t>
            </w:r>
          </w:p>
          <w:p w:rsidR="00000000" w:rsidDel="00000000" w:rsidP="00000000" w:rsidRDefault="00000000" w:rsidRPr="00000000" w14:paraId="0000000A">
            <w:pPr>
              <w:widowControl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0D">
            <w:pPr>
              <w:widowControl w:val="0"/>
              <w:rPr>
                <w:sz w:val="18"/>
                <w:szCs w:val="18"/>
                <w:u w:val="single"/>
              </w:rPr>
            </w:pPr>
            <w:r w:rsidDel="00000000" w:rsidR="00000000" w:rsidRPr="00000000">
              <w:rPr>
                <w:sz w:val="18"/>
                <w:szCs w:val="18"/>
                <w:u w:val="single"/>
                <w:rtl w:val="0"/>
              </w:rPr>
              <w:t xml:space="preserve">PETER PAN</w:t>
            </w:r>
          </w:p>
          <w:p w:rsidR="00000000" w:rsidDel="00000000" w:rsidP="00000000" w:rsidRDefault="00000000" w:rsidRPr="00000000" w14:paraId="0000000E">
            <w:pPr>
              <w:widowControl w:val="0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O</w:t>
            </w:r>
          </w:p>
        </w:tc>
        <w:tc>
          <w:tcPr/>
          <w:p w:rsidR="00000000" w:rsidDel="00000000" w:rsidP="00000000" w:rsidRDefault="00000000" w:rsidRPr="00000000" w14:paraId="00000010">
            <w:pPr>
              <w:widowControl w:val="0"/>
              <w:rPr>
                <w:sz w:val="18"/>
                <w:szCs w:val="18"/>
                <w:u w:val="single"/>
              </w:rPr>
            </w:pPr>
            <w:r w:rsidDel="00000000" w:rsidR="00000000" w:rsidRPr="00000000">
              <w:rPr>
                <w:sz w:val="18"/>
                <w:szCs w:val="18"/>
                <w:u w:val="single"/>
                <w:rtl w:val="0"/>
              </w:rPr>
              <w:t xml:space="preserve">IL GRILLO PARLANTE </w:t>
            </w:r>
          </w:p>
          <w:p w:rsidR="00000000" w:rsidDel="00000000" w:rsidP="00000000" w:rsidRDefault="00000000" w:rsidRPr="00000000" w14:paraId="00000011">
            <w:pPr>
              <w:widowControl w:val="0"/>
              <w:rPr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O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widowControl w:val="0"/>
              <w:rPr>
                <w:sz w:val="18"/>
                <w:szCs w:val="18"/>
                <w:u w:val="single"/>
              </w:rPr>
            </w:pPr>
            <w:r w:rsidDel="00000000" w:rsidR="00000000" w:rsidRPr="00000000">
              <w:rPr>
                <w:sz w:val="18"/>
                <w:szCs w:val="18"/>
                <w:u w:val="single"/>
                <w:rtl w:val="0"/>
              </w:rPr>
              <w:t xml:space="preserve">IL GABBIANO </w:t>
            </w:r>
          </w:p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b w:val="1"/>
                <w:b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O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jc w:val="both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vertAlign w:val="superscript"/>
          <w:rtl w:val="0"/>
        </w:rPr>
        <w:t xml:space="preserve">1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Il SERVIZIO ACCOGLIENZA sarà attivato presso ogni plesso al raggiungimento di minimo 6 bambini/e.</w:t>
      </w:r>
    </w:p>
    <w:p w:rsidR="00000000" w:rsidDel="00000000" w:rsidP="00000000" w:rsidRDefault="00000000" w:rsidRPr="00000000" w14:paraId="00000017">
      <w:pPr>
        <w:jc w:val="both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i w:val="1"/>
          <w:iCs w:val="1"/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rtl w:val="0"/>
        </w:rPr>
        <w:t xml:space="preserve">Allo scopo di assicurare un buon funzionamento ed un’adeguata vigilanza a tutti i bambini, i genitori sono pregati di segnalare eventuali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allergie/intolleranze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: </w:t>
      </w: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DELEGHE</w:t>
      </w:r>
    </w:p>
    <w:p w:rsidR="00000000" w:rsidDel="00000000" w:rsidP="00000000" w:rsidRDefault="00000000" w:rsidRPr="00000000" w14:paraId="0000001B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Per l’accompagnamento ed il ritiro del/la bimbo/a delego le seguenti persone: </w:t>
      </w:r>
    </w:p>
    <w:p w:rsidR="00000000" w:rsidDel="00000000" w:rsidP="00000000" w:rsidRDefault="00000000" w:rsidRPr="00000000" w14:paraId="0000001C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Nome e cognome (Coniuge) _______________________Tel.____________________Cell._______________________</w:t>
      </w:r>
    </w:p>
    <w:p w:rsidR="00000000" w:rsidDel="00000000" w:rsidP="00000000" w:rsidRDefault="00000000" w:rsidRPr="00000000" w14:paraId="0000001D">
      <w:pPr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Nome e cognome (Familiare/Amico) _____________________Tel.________________Cell.______________________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PAGAMENTO DELLA QUOTA MENSILE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La quota mensile è stabilita in € 20,00 da versare entro il giorno 5 del mese di riferimento. </w:t>
      </w:r>
    </w:p>
    <w:p w:rsidR="00000000" w:rsidDel="00000000" w:rsidP="00000000" w:rsidRDefault="00000000" w:rsidRPr="00000000" w14:paraId="00000021">
      <w:pPr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Qualora il proprio figlio non dovesse usufruire del servizio per l’intero mese,  non saranno previsti rimborsi né decurtazioni della quota dovuta, stante l’esiguità della stessa.</w:t>
      </w:r>
    </w:p>
    <w:p w:rsidR="00000000" w:rsidDel="00000000" w:rsidP="00000000" w:rsidRDefault="00000000" w:rsidRPr="00000000" w14:paraId="00000022">
      <w:pPr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Nel caso in cui si dovesse decidere di ritirare il  proprio figli/a dal  servizio Accoglienza, dovrà esserne data comunicazione per iscritto. In difetto, il genitore dovrà provvedere al pagamento della quota fino a che non pervenga la comunicazione della rinuncia al servizio.</w:t>
      </w:r>
    </w:p>
    <w:p w:rsidR="00000000" w:rsidDel="00000000" w:rsidP="00000000" w:rsidRDefault="00000000" w:rsidRPr="00000000" w14:paraId="00000023">
      <w:pPr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LIBERATORIA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L’Associazione Gioia di Vivere declina ogni responsabilità in relazione a danni su persone e/o cose al di fuori di quanto previsto dalla copertura assicurativa.</w:t>
      </w:r>
    </w:p>
    <w:p w:rsidR="00000000" w:rsidDel="00000000" w:rsidP="00000000" w:rsidRDefault="00000000" w:rsidRPr="00000000" w14:paraId="00000026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Il/la sottoscritto/a ______________________________genitore di_______________________________________ </w:t>
      </w:r>
    </w:p>
    <w:p w:rsidR="00000000" w:rsidDel="00000000" w:rsidP="00000000" w:rsidRDefault="00000000" w:rsidRPr="00000000" w14:paraId="00000028">
      <w:pPr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- si assume le relative responsabilità connesse alle Linee guida per la gestione in sicurezza di opportunità organizzate di socialità e gioco per bambini ed adolescenti nella fase 2 dell’emergenza COVID-19 del Dipartimento per le politiche della famiglia, della presidenza e del consiglio dei ministri, del DPCM 18 Maggio 2020 Art.1 lettera C e allegato 8 e del decreto n.184 del 29 maggio;</w:t>
      </w:r>
    </w:p>
    <w:p w:rsidR="00000000" w:rsidDel="00000000" w:rsidP="00000000" w:rsidRDefault="00000000" w:rsidRPr="00000000" w14:paraId="00000029">
      <w:pPr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- si impegna a comunicare tempestivamente eventuali eventuali variazioni delle condizioni di salute dei componenti del nucleo familiare;</w:t>
      </w:r>
    </w:p>
    <w:p w:rsidR="00000000" w:rsidDel="00000000" w:rsidP="00000000" w:rsidRDefault="00000000" w:rsidRPr="00000000" w14:paraId="0000002A">
      <w:pPr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-e a ritirare il bambino / la bambina dal/dai servizio/i organizzato/i dall’Associazione Gioia di Vivere dopo opportuna comunicazione.</w:t>
      </w:r>
    </w:p>
    <w:p w:rsidR="00000000" w:rsidDel="00000000" w:rsidP="00000000" w:rsidRDefault="00000000" w:rsidRPr="00000000" w14:paraId="0000002B">
      <w:pPr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Data____________________                                                             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18"/>
          <w:szCs w:val="18"/>
          <w:rtl w:val="0"/>
        </w:rPr>
        <w:t xml:space="preserve">Firma_______________________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rFonts w:ascii="Arial" w:cs="Arial" w:eastAsia="Arial" w:hAnsi="Arial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18"/>
          <w:szCs w:val="18"/>
          <w:rtl w:val="0"/>
        </w:rPr>
        <w:t xml:space="preserve">PRIVACY</w:t>
      </w:r>
    </w:p>
    <w:p w:rsidR="00000000" w:rsidDel="00000000" w:rsidP="00000000" w:rsidRDefault="00000000" w:rsidRPr="00000000" w14:paraId="0000002F">
      <w:pPr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Informativa ai sensi dell’art.13 del D.Lgs. 196 del 30.06.2003 e della normativa nazionale vigente (D.Lgs. 196/2003):</w:t>
      </w:r>
    </w:p>
    <w:p w:rsidR="00000000" w:rsidDel="00000000" w:rsidP="00000000" w:rsidRDefault="00000000" w:rsidRPr="00000000" w14:paraId="00000030">
      <w:pPr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– i dati personali, anche di natura sensibile, contenuti nella presente richiesta sono raccolti obbligatoriamente per poter accedere all’ iscrizione;</w:t>
      </w:r>
    </w:p>
    <w:p w:rsidR="00000000" w:rsidDel="00000000" w:rsidP="00000000" w:rsidRDefault="00000000" w:rsidRPr="00000000" w14:paraId="00000031">
      <w:pPr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– i dati personali non sono soggetti a diffusione;</w:t>
      </w:r>
    </w:p>
    <w:p w:rsidR="00000000" w:rsidDel="00000000" w:rsidP="00000000" w:rsidRDefault="00000000" w:rsidRPr="00000000" w14:paraId="00000032">
      <w:pPr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– la finalità del trattamento dei dati riguarda esclusivamente l’iscrizione alle nostre attività.</w:t>
      </w:r>
    </w:p>
    <w:p w:rsidR="00000000" w:rsidDel="00000000" w:rsidP="00000000" w:rsidRDefault="00000000" w:rsidRPr="00000000" w14:paraId="00000033">
      <w:pPr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Data____________________                                                             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18"/>
          <w:szCs w:val="18"/>
          <w:rtl w:val="0"/>
        </w:rPr>
        <w:t xml:space="preserve">Firma_______________________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rFonts w:ascii="Arial" w:cs="Arial" w:eastAsia="Arial" w:hAnsi="Arial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Il/la sottoscritto/a _____________________ genitore di_____________________ ai sensi del Regolamento UE 679/2016 e del D.Lgs. 196/2003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18"/>
          <w:szCs w:val="18"/>
          <w:rtl w:val="0"/>
        </w:rPr>
        <w:t xml:space="preserve">                                                                       </w:t>
      </w:r>
    </w:p>
    <w:p w:rsidR="00000000" w:rsidDel="00000000" w:rsidP="00000000" w:rsidRDefault="00000000" w:rsidRPr="00000000" w14:paraId="00000036">
      <w:pPr>
        <w:jc w:val="center"/>
        <w:rPr>
          <w:rFonts w:ascii="Arial" w:cs="Arial" w:eastAsia="Arial" w:hAnsi="Arial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18"/>
          <w:szCs w:val="18"/>
          <w:rtl w:val="0"/>
        </w:rPr>
        <w:t xml:space="preserve">ACCONSENTE</w:t>
      </w:r>
    </w:p>
    <w:p w:rsidR="00000000" w:rsidDel="00000000" w:rsidP="00000000" w:rsidRDefault="00000000" w:rsidRPr="00000000" w14:paraId="00000037">
      <w:pPr>
        <w:jc w:val="both"/>
        <w:rPr>
          <w:rFonts w:ascii="Arial" w:cs="Arial" w:eastAsia="Arial" w:hAnsi="Arial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al trattamento dei dati personali del/la proprio/a figlio/a per la realizzazione di cd, foto, filmati legati esclusivamente alle attività svolte nei servizi compresa la pubblicazione in internet ed è svolto dal titolare e/o dagli incaricati del trattamento.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/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Data___________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_________                                                               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Firma_______________________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right="360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6073776</wp:posOffset>
              </wp:positionH>
              <wp:positionV relativeFrom="paragraph">
                <wp:posOffset>-9522</wp:posOffset>
              </wp:positionV>
              <wp:extent cx="53340" cy="223520"/>
              <wp:effectExtent b="0" l="0" r="0" t="0"/>
              <wp:wrapSquare wrapText="bothSides" distB="0" distT="0" distL="0" distR="0"/>
              <wp:docPr id="9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338620" y="3687660"/>
                        <a:ext cx="14760" cy="184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6073776</wp:posOffset>
              </wp:positionH>
              <wp:positionV relativeFrom="paragraph">
                <wp:posOffset>-9522</wp:posOffset>
              </wp:positionV>
              <wp:extent cx="53340" cy="223520"/>
              <wp:effectExtent b="0" l="0" r="0" t="0"/>
              <wp:wrapSquare wrapText="bothSides" distB="0" distT="0" distL="0" distR="0"/>
              <wp:docPr id="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3340" cy="2235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57150</wp:posOffset>
          </wp:positionH>
          <wp:positionV relativeFrom="paragraph">
            <wp:posOffset>-106675</wp:posOffset>
          </wp:positionV>
          <wp:extent cx="788670" cy="425450"/>
          <wp:effectExtent b="0" l="0" r="0" t="0"/>
          <wp:wrapNone/>
          <wp:docPr descr="Macintosh HD:Users:stefanocarloni:Downloads:Gioia di vivere TRASPARENTE.gif" id="10" name="image1.gif"/>
          <a:graphic>
            <a:graphicData uri="http://schemas.openxmlformats.org/drawingml/2006/picture">
              <pic:pic>
                <pic:nvPicPr>
                  <pic:cNvPr descr="Macintosh HD:Users:stefanocarloni:Downloads:Gioia di vivere TRASPARENTE.gif" id="0" name="image1.gif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8670" cy="4254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b w:val="1"/>
        <w:bCs w:val="1"/>
        <w:color w:val="000000"/>
      </w:rPr>
    </w:pPr>
    <w:r w:rsidDel="00000000" w:rsidR="00000000" w:rsidRPr="00000000">
      <w:rPr>
        <w:b w:val="1"/>
        <w:bCs w:val="1"/>
        <w:color w:val="000000"/>
        <w:rtl w:val="0"/>
      </w:rPr>
      <w:t xml:space="preserve">SCHEDA D’ISCRIZIONE 202</w:t>
    </w:r>
    <w:r w:rsidDel="00000000" w:rsidR="00000000" w:rsidRPr="00000000">
      <w:rPr>
        <w:b w:val="1"/>
        <w:bCs w:val="1"/>
        <w:rtl w:val="0"/>
      </w:rPr>
      <w:t xml:space="preserve">6</w:t>
    </w:r>
    <w:r w:rsidDel="00000000" w:rsidR="00000000" w:rsidRPr="00000000">
      <w:rPr>
        <w:b w:val="1"/>
        <w:bCs w:val="1"/>
        <w:color w:val="000000"/>
        <w:rtl w:val="0"/>
      </w:rPr>
      <w:t xml:space="preserve">/202</w:t>
    </w:r>
    <w:r w:rsidDel="00000000" w:rsidR="00000000" w:rsidRPr="00000000">
      <w:rPr>
        <w:b w:val="1"/>
        <w:bCs w:val="1"/>
        <w:rtl w:val="0"/>
      </w:rPr>
      <w:t xml:space="preserve">7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1e4d7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PidipaginaCarattere" w:customStyle="1">
    <w:name w:val="Piè di pagina Carattere"/>
    <w:basedOn w:val="Carpredefinitoparagrafo"/>
    <w:link w:val="Pidipagina"/>
    <w:uiPriority w:val="99"/>
    <w:qFormat w:val="1"/>
    <w:rsid w:val="00D169C9"/>
    <w:rPr>
      <w:rFonts w:eastAsiaTheme="minorEastAsia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 w:val="1"/>
    <w:unhideWhenUsed w:val="1"/>
    <w:qFormat w:val="1"/>
    <w:rsid w:val="00D169C9"/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 w:val="1"/>
    <w:qFormat w:val="1"/>
    <w:rsid w:val="00A0351D"/>
    <w:rPr>
      <w:rFonts w:eastAsiaTheme="minorEastAsia"/>
      <w:sz w:val="20"/>
      <w:szCs w:val="20"/>
      <w:lang w:eastAsia="it-IT"/>
    </w:rPr>
  </w:style>
  <w:style w:type="character" w:styleId="Richiamoallanotaapidipagina" w:customStyle="1">
    <w:name w:val="Richiamo alla nota a piè di pagina"/>
    <w:rPr>
      <w:vertAlign w:val="superscript"/>
    </w:rPr>
  </w:style>
  <w:style w:type="character" w:styleId="FootnoteCharacters" w:customStyle="1">
    <w:name w:val="Footnote Characters"/>
    <w:basedOn w:val="Carpredefinitoparagrafo"/>
    <w:uiPriority w:val="99"/>
    <w:semiHidden w:val="1"/>
    <w:unhideWhenUsed w:val="1"/>
    <w:qFormat w:val="1"/>
    <w:rsid w:val="00A0351D"/>
    <w:rPr>
      <w:vertAlign w:val="superscript"/>
    </w:rPr>
  </w:style>
  <w:style w:type="character" w:styleId="TestonotadichiusuraCarattere" w:customStyle="1">
    <w:name w:val="Testo nota di chiusura Carattere"/>
    <w:basedOn w:val="Carpredefinitoparagrafo"/>
    <w:link w:val="Testonotadichiusura"/>
    <w:uiPriority w:val="99"/>
    <w:semiHidden w:val="1"/>
    <w:qFormat w:val="1"/>
    <w:rsid w:val="004443F9"/>
    <w:rPr>
      <w:rFonts w:eastAsiaTheme="minorEastAsia"/>
      <w:sz w:val="20"/>
      <w:szCs w:val="20"/>
      <w:lang w:eastAsia="it-IT"/>
    </w:rPr>
  </w:style>
  <w:style w:type="character" w:styleId="Richiamoallanotadichiusura" w:customStyle="1">
    <w:name w:val="Richiamo alla nota di chiusura"/>
    <w:rPr>
      <w:vertAlign w:val="superscript"/>
    </w:rPr>
  </w:style>
  <w:style w:type="character" w:styleId="EndnoteCharacters" w:customStyle="1">
    <w:name w:val="Endnote Characters"/>
    <w:basedOn w:val="Carpredefinitoparagrafo"/>
    <w:uiPriority w:val="99"/>
    <w:semiHidden w:val="1"/>
    <w:unhideWhenUsed w:val="1"/>
    <w:qFormat w:val="1"/>
    <w:rsid w:val="004443F9"/>
    <w:rPr>
      <w:vertAlign w:val="superscript"/>
    </w:rPr>
  </w:style>
  <w:style w:type="character" w:styleId="Titolo1Carattere" w:customStyle="1">
    <w:name w:val="Titolo 1 Carattere"/>
    <w:basedOn w:val="Carpredefinitoparagrafo"/>
    <w:link w:val="Titolo1"/>
    <w:uiPriority w:val="9"/>
    <w:qFormat w:val="1"/>
    <w:rsid w:val="004443F9"/>
    <w:rPr>
      <w:rFonts w:asciiTheme="majorHAnsi" w:cstheme="majorBidi" w:eastAsiaTheme="majorEastAsia" w:hAnsiTheme="majorHAnsi"/>
      <w:color w:val="2e74b5" w:themeColor="accent1" w:themeShade="0000BF"/>
      <w:sz w:val="32"/>
      <w:szCs w:val="32"/>
      <w:lang w:eastAsia="it-IT"/>
    </w:rPr>
  </w:style>
  <w:style w:type="character" w:styleId="Titolo3Carattere" w:customStyle="1">
    <w:name w:val="Titolo 3 Carattere"/>
    <w:basedOn w:val="Carpredefinitoparagrafo"/>
    <w:link w:val="Titolo3"/>
    <w:uiPriority w:val="9"/>
    <w:qFormat w:val="1"/>
    <w:rsid w:val="00547150"/>
    <w:rPr>
      <w:rFonts w:asciiTheme="majorHAnsi" w:cstheme="majorBidi" w:eastAsiaTheme="majorEastAsia" w:hAnsiTheme="majorHAnsi"/>
      <w:color w:val="1f4d78" w:themeColor="accent1" w:themeShade="00007F"/>
      <w:sz w:val="24"/>
      <w:szCs w:val="24"/>
      <w:lang w:eastAsia="it-IT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qFormat w:val="1"/>
    <w:rsid w:val="00BD2574"/>
    <w:rPr>
      <w:rFonts w:eastAsiaTheme="minorEastAsia"/>
      <w:sz w:val="24"/>
      <w:szCs w:val="24"/>
      <w:lang w:eastAsia="it-IT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qFormat w:val="1"/>
    <w:rsid w:val="00A75762"/>
    <w:rPr>
      <w:rFonts w:ascii="Segoe UI" w:cs="Segoe UI" w:hAnsi="Segoe UI" w:eastAsiaTheme="minorEastAsia"/>
      <w:sz w:val="18"/>
      <w:szCs w:val="18"/>
      <w:lang w:eastAsia="it-IT"/>
    </w:rPr>
  </w:style>
  <w:style w:type="paragraph" w:styleId="Titolo10" w:customStyle="1">
    <w:name w:val="Titolo1"/>
    <w:basedOn w:val="Normale"/>
    <w:next w:val="Corpotesto"/>
    <w:qFormat w:val="1"/>
    <w:pPr>
      <w:keepNext w:val="1"/>
      <w:spacing w:after="120" w:before="240"/>
    </w:pPr>
    <w:rPr>
      <w:rFonts w:ascii="Times New Roman" w:cs="Mangal" w:eastAsia="Microsoft YaHei" w:hAnsi="Times New Roman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ascii="Times New Roman" w:cs="Mangal" w:hAnsi="Times New Roman"/>
    </w:rPr>
  </w:style>
  <w:style w:type="paragraph" w:styleId="Didascalia">
    <w:name w:val="caption"/>
    <w:basedOn w:val="Normale"/>
    <w:qFormat w:val="1"/>
    <w:pPr>
      <w:suppressLineNumbers w:val="1"/>
      <w:spacing w:after="120" w:before="120"/>
    </w:pPr>
    <w:rPr>
      <w:rFonts w:ascii="Times New Roman" w:cs="Mangal" w:hAnsi="Times New Roman"/>
      <w:i w:val="1"/>
      <w:iCs w:val="1"/>
    </w:rPr>
  </w:style>
  <w:style w:type="paragraph" w:styleId="Indice" w:customStyle="1">
    <w:name w:val="Indice"/>
    <w:basedOn w:val="Normale"/>
    <w:qFormat w:val="1"/>
    <w:pPr>
      <w:suppressLineNumbers w:val="1"/>
    </w:pPr>
    <w:rPr>
      <w:rFonts w:ascii="Times New Roman" w:cs="Mangal" w:hAnsi="Times New Roman"/>
    </w:rPr>
  </w:style>
  <w:style w:type="paragraph" w:styleId="Paragrafoelenco">
    <w:name w:val="List Paragraph"/>
    <w:basedOn w:val="Normale"/>
    <w:uiPriority w:val="34"/>
    <w:qFormat w:val="1"/>
    <w:rsid w:val="00D169C9"/>
    <w:pPr>
      <w:ind w:left="720"/>
      <w:contextualSpacing w:val="1"/>
    </w:pPr>
  </w:style>
  <w:style w:type="paragraph" w:styleId="Intestazioneepidipagina" w:customStyle="1">
    <w:name w:val="Intestazione e piè di pagina"/>
    <w:basedOn w:val="Normale"/>
    <w:qFormat w:val="1"/>
  </w:style>
  <w:style w:type="paragraph" w:styleId="Pidipagina">
    <w:name w:val="footer"/>
    <w:basedOn w:val="Normale"/>
    <w:link w:val="PidipaginaCarattere"/>
    <w:uiPriority w:val="99"/>
    <w:unhideWhenUsed w:val="1"/>
    <w:rsid w:val="00D169C9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link w:val="TestonotaapidipaginaCarattere"/>
    <w:uiPriority w:val="99"/>
    <w:semiHidden w:val="1"/>
    <w:unhideWhenUsed w:val="1"/>
    <w:rsid w:val="00A0351D"/>
    <w:rPr>
      <w:sz w:val="20"/>
      <w:szCs w:val="20"/>
    </w:rPr>
  </w:style>
  <w:style w:type="paragraph" w:styleId="Testonotadichiusura">
    <w:name w:val="endnote text"/>
    <w:basedOn w:val="Normale"/>
    <w:link w:val="TestonotadichiusuraCarattere"/>
    <w:uiPriority w:val="99"/>
    <w:semiHidden w:val="1"/>
    <w:unhideWhenUsed w:val="1"/>
    <w:rsid w:val="004443F9"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 w:val="1"/>
    <w:rsid w:val="00BD2574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qFormat w:val="1"/>
    <w:rsid w:val="00A75762"/>
    <w:rPr>
      <w:rFonts w:ascii="Segoe UI" w:cs="Segoe UI" w:hAnsi="Segoe UI"/>
      <w:sz w:val="18"/>
      <w:szCs w:val="18"/>
    </w:rPr>
  </w:style>
  <w:style w:type="paragraph" w:styleId="Contenutocornice" w:customStyle="1">
    <w:name w:val="Contenuto cornice"/>
    <w:basedOn w:val="Normale"/>
    <w:qFormat w:val="1"/>
  </w:style>
  <w:style w:type="table" w:styleId="Grigliatabella">
    <w:name w:val="Table Grid"/>
    <w:basedOn w:val="Tabellanormale"/>
    <w:uiPriority w:val="59"/>
    <w:rsid w:val="00D169C9"/>
    <w:rPr>
      <w:rFonts w:eastAsiaTheme="minorEastAsia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" w:customStyle="1">
    <w:basedOn w:val="Tabellanormale"/>
    <w:tblPr>
      <w:tblStyleRowBandSize w:val="1"/>
      <w:tblStyleColBandSize w:val="1"/>
    </w:tblPr>
  </w:style>
  <w:style w:type="table" w:styleId="a0" w:customStyle="1">
    <w:basedOn w:val="Tabellanormale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Idb2rSfE4MRD0eb4AZe7DIWICQ==">CgMxLjA4AHIhMTNyZlBRR3lBNVFocXQ1aERjcXNaMnRyQ21QVGUzaFZH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2022-09-03T09:26:00Z</dcterms:created>
  <dc:creator>Elisa Cirilli</dc:creator>
</cp:coreProperties>
</file>