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genitore__________________________ residente a __________________in Via________________________n°____ Tel. ______________________ Cell.________________________ e-mail_____________________________________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 l’iscrizione del proprio/a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figlio/a ______________________nato/a il ____________ frequentante Scuola Infanzia.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 i seguenti servizi</w:t>
      </w:r>
      <w:r w:rsidDel="00000000" w:rsidR="00000000" w:rsidRPr="00000000">
        <w:rPr>
          <w:sz w:val="20"/>
          <w:szCs w:val="20"/>
          <w:rtl w:val="0"/>
        </w:rPr>
        <w:t xml:space="preserve"> (contrassegnare con una X il servizio  richiesto):</w:t>
      </w:r>
    </w:p>
    <w:tbl>
      <w:tblPr>
        <w:tblStyle w:val="Table1"/>
        <w:tblW w:w="97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9"/>
        <w:gridCol w:w="1886"/>
        <w:gridCol w:w="1886"/>
        <w:gridCol w:w="1886"/>
        <w:gridCol w:w="1886"/>
        <w:tblGridChange w:id="0">
          <w:tblGrid>
            <w:gridCol w:w="2219"/>
            <w:gridCol w:w="1886"/>
            <w:gridCol w:w="1886"/>
            <w:gridCol w:w="1886"/>
            <w:gridCol w:w="1886"/>
          </w:tblGrid>
        </w:tblGridChange>
      </w:tblGrid>
      <w:tr>
        <w:trPr>
          <w:cantSplit w:val="0"/>
          <w:trHeight w:val="118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b w:val="1"/>
                <w:sz w:val="20"/>
                <w:szCs w:val="20"/>
                <w:u w:val="single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SERVIZIO ACCOGLIENZA INFANZIA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super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7:30 - 8:00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20 € al mese)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ARCOBALENO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PETER PAN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IL GRILLO PARLANTE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IL GABBIANO 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superscript"/>
          <w:rtl w:val="0"/>
        </w:rPr>
        <w:t xml:space="preserve">1 </w:t>
      </w:r>
      <w:r w:rsidDel="00000000" w:rsidR="00000000" w:rsidRPr="00000000">
        <w:rPr>
          <w:b w:val="1"/>
          <w:sz w:val="18"/>
          <w:szCs w:val="18"/>
          <w:rtl w:val="0"/>
        </w:rPr>
        <w:t xml:space="preserve">Il SERVIZIO ACCOGLIENZA sarà attivato presso ogni plesso al raggiungimento di minimo 5 bambini/e.</w:t>
      </w:r>
    </w:p>
    <w:p w:rsidR="00000000" w:rsidDel="00000000" w:rsidP="00000000" w:rsidRDefault="00000000" w:rsidRPr="00000000" w14:paraId="0000001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Allo scopo di assicurare un buon funzionamento ed un’adeguata vigilanza a tutti i bambini, i genitori sono pregati di segnalare eventuali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allergie/intolleranze</w:t>
      </w:r>
      <w:r w:rsidDel="00000000" w:rsidR="00000000" w:rsidRPr="00000000">
        <w:rPr>
          <w:i w:val="1"/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DELEGHE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l’accompagnamento ed il ritiro del/la bimbo/a delego le seguenti persone: 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cognome (Coniuge) _______________________Tel.____________________Cell._______________________</w:t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cognome (Familiare/Amico) _____________________Tel.________________Cell.______________________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PAGAMENTO DELLA QUOTA MENSILE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quota mensile è stabilita in € 20,00 da versare entro il giorno 5 del mese di riferimento.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Qualora il proprio figlio non dovesse usufruire del servizio per l’intero mese,  non saranno previsti rimborsi né decurtazioni della quota dovuta, stante l’esiguità della stessa.</w:t>
      </w:r>
    </w:p>
    <w:p w:rsidR="00000000" w:rsidDel="00000000" w:rsidP="00000000" w:rsidRDefault="00000000" w:rsidRPr="00000000" w14:paraId="0000002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Nel caso in cui si dovesse decidere di ritirare il  proprio figli/a dal  servizio Accoglienza, dovrà esserne data comunicazione per iscritto. In difetto, il genitore dovrà provvedere al pagamento della quota fino a che non pervenga la comunicazione della rinuncia al servizio.</w:t>
      </w:r>
    </w:p>
    <w:p w:rsidR="00000000" w:rsidDel="00000000" w:rsidP="00000000" w:rsidRDefault="00000000" w:rsidRPr="00000000" w14:paraId="0000002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LIBERATORIA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L’Associazione Gioia di Vivere declina ogni responsabilità in relazione a danni su persone e/o cose al di fuori di quanto previsto dalla copertura assicurativa.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Il/la sottoscritto/a ______________________________genitore di_______________________________________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- si assume le relative responsabilità connesse alle Linee guida per la gestione in sicurezza di opportunità organizzate di socialità e gioco per bambini ed adolescenti nella fase 2 dell’emergenza COVID-19 del Dipartimento per le politiche della famiglia, della presidenza e del consiglio dei ministri, del DPCM 18 Maggio 2020 Art.1 lettera C e allegato 8 e del decreto n.184 del 29 maggio;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- si impegna a comunicare tempestivamente eventuali eventuali variazioni delle condizioni di salute dei componenti del nucleo familiare;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-e a ritirare il bambino / la bambina dal/dai servizio/i organizzato/i dall’Associazione Gioia di Vivere dopo opportuna comunicazione.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Data____________________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Firma_______________________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PRIVACY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Informativa ai sensi dell’art.13 del D.Lgs. 196 del 30.06.2003 e della normativa nazionale vigente (D.Lgs. 196/2003):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– i dati personali, anche di natura sensibile, contenuti nella presente richiesta sono raccolti obbligatoriamente per poter accedere all’ iscrizione;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– i dati personali non sono soggetti a diffusione;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– la finalità del trattamento dei dati riguarda esclusivamente l’iscrizione alle nostre attività.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Data____________________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Firma_______________________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Il/la sottoscritto/a _____________________ genitore di_____________________ ai sensi del Regolamento UE 679/2016 e del D.Lgs. 196/2003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ACCONSENTE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 trattamento dei dati personali del/la proprio/a figlio/a per la realizzazione di cd, foto, filmati legati esclusivamente alle attività svolte nei servizi compresa la pubblicazione in internet ed è svolto dal titolare e/o dagli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6078538</wp:posOffset>
              </wp:positionH>
              <wp:positionV relativeFrom="paragraph">
                <wp:posOffset>-4761</wp:posOffset>
              </wp:positionV>
              <wp:extent cx="43815" cy="213995"/>
              <wp:effectExtent b="0" l="0" r="0" t="0"/>
              <wp:wrapSquare wrapText="bothSides" distB="0" distT="0" distL="0" distR="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20" y="3687660"/>
                        <a:ext cx="1476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6078538</wp:posOffset>
              </wp:positionH>
              <wp:positionV relativeFrom="paragraph">
                <wp:posOffset>-4761</wp:posOffset>
              </wp:positionV>
              <wp:extent cx="43815" cy="213995"/>
              <wp:effectExtent b="0" l="0" r="0" t="0"/>
              <wp:wrapSquare wrapText="bothSides" distB="0" distT="0" distL="0" distR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" cy="213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-106676</wp:posOffset>
          </wp:positionV>
          <wp:extent cx="788670" cy="425450"/>
          <wp:effectExtent b="0" l="0" r="0" t="0"/>
          <wp:wrapNone/>
          <wp:docPr descr="Macintosh HD:Users:stefanocarloni:Downloads:Gioia di vivere TRASPARENTE.gif" id="8" name="image1.gif"/>
          <a:graphic>
            <a:graphicData uri="http://schemas.openxmlformats.org/drawingml/2006/picture">
              <pic:pic>
                <pic:nvPicPr>
                  <pic:cNvPr descr="Macintosh HD:Users:stefanocarloni:Downloads:Gioia di vivere TRASPARENTE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" cy="425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SCHEDA D’ISCRIZIONE 202</w:t>
    </w:r>
    <w:r w:rsidDel="00000000" w:rsidR="00000000" w:rsidRPr="00000000">
      <w:rPr>
        <w:b w:val="1"/>
        <w:rtl w:val="0"/>
      </w:rPr>
      <w:t xml:space="preserve">5</w:t>
    </w:r>
    <w:r w:rsidDel="00000000" w:rsidR="00000000" w:rsidRPr="00000000">
      <w:rPr>
        <w:b w:val="1"/>
        <w:color w:val="000000"/>
        <w:rtl w:val="0"/>
      </w:rPr>
      <w:t xml:space="preserve">/202</w:t>
    </w:r>
    <w:r w:rsidDel="00000000" w:rsidR="00000000" w:rsidRPr="00000000">
      <w:rPr>
        <w:b w:val="1"/>
        <w:rtl w:val="0"/>
      </w:rPr>
      <w:t xml:space="preserve">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D169C9"/>
    <w:rPr>
      <w:rFonts w:eastAsiaTheme="minorEastAsia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 w:val="1"/>
    <w:unhideWhenUsed w:val="1"/>
    <w:qFormat w:val="1"/>
    <w:rsid w:val="00D169C9"/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qFormat w:val="1"/>
    <w:rsid w:val="00A0351D"/>
    <w:rPr>
      <w:rFonts w:eastAsiaTheme="minorEastAsia"/>
      <w:sz w:val="20"/>
      <w:szCs w:val="20"/>
      <w:lang w:eastAsia="it-I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Carpredefinitoparagrafo"/>
    <w:uiPriority w:val="99"/>
    <w:semiHidden w:val="1"/>
    <w:unhideWhenUsed w:val="1"/>
    <w:qFormat w:val="1"/>
    <w:rsid w:val="00A0351D"/>
    <w:rPr>
      <w:vertAlign w:val="superscript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qFormat w:val="1"/>
    <w:rsid w:val="004443F9"/>
    <w:rPr>
      <w:rFonts w:eastAsiaTheme="minorEastAsia"/>
      <w:sz w:val="20"/>
      <w:szCs w:val="20"/>
      <w:lang w:eastAsia="it-I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basedOn w:val="Carpredefinitoparagrafo"/>
    <w:uiPriority w:val="99"/>
    <w:semiHidden w:val="1"/>
    <w:unhideWhenUsed w:val="1"/>
    <w:qFormat w:val="1"/>
    <w:rsid w:val="004443F9"/>
    <w:rPr>
      <w:vertAlign w:val="superscript"/>
    </w:rPr>
  </w:style>
  <w:style w:type="character" w:styleId="Titolo1Carattere" w:customStyle="1">
    <w:name w:val="Titolo 1 Carattere"/>
    <w:basedOn w:val="Carpredefinitoparagrafo"/>
    <w:link w:val="Titolo1"/>
    <w:uiPriority w:val="9"/>
    <w:qFormat w:val="1"/>
    <w:rsid w:val="004443F9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qFormat w:val="1"/>
    <w:rsid w:val="00547150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BD2574"/>
    <w:rPr>
      <w:rFonts w:eastAsiaTheme="minorEastAsia"/>
      <w:sz w:val="24"/>
      <w:szCs w:val="24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A75762"/>
    <w:rPr>
      <w:rFonts w:ascii="Segoe UI" w:cs="Segoe UI" w:hAnsi="Segoe UI" w:eastAsiaTheme="minorEastAsia"/>
      <w:sz w:val="18"/>
      <w:szCs w:val="18"/>
      <w:lang w:eastAsia="it-IT"/>
    </w:rPr>
  </w:style>
  <w:style w:type="paragraph" w:styleId="Titolo10" w:customStyle="1">
    <w:name w:val="Titolo1"/>
    <w:basedOn w:val="Normale"/>
    <w:next w:val="Corpotesto"/>
    <w:qFormat w:val="1"/>
    <w:pPr>
      <w:keepNext w:val="1"/>
      <w:spacing w:after="120" w:before="240"/>
    </w:pPr>
    <w:rPr>
      <w:rFonts w:ascii="Times New Roman" w:cs="Mangal" w:eastAsia="Microsoft YaHei" w:hAnsi="Times New Roman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cs="Mangal" w:hAnsi="Times New Roman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ascii="Times New Roman" w:cs="Mangal" w:hAnsi="Times New Roman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ascii="Times New Roman" w:cs="Mangal" w:hAnsi="Times New Roman"/>
    </w:rPr>
  </w:style>
  <w:style w:type="paragraph" w:styleId="Paragrafoelenco">
    <w:name w:val="List Paragraph"/>
    <w:basedOn w:val="Normale"/>
    <w:uiPriority w:val="34"/>
    <w:qFormat w:val="1"/>
    <w:rsid w:val="00D169C9"/>
    <w:pPr>
      <w:ind w:left="720"/>
      <w:contextualSpacing w:val="1"/>
    </w:pPr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Normale"/>
    <w:link w:val="PidipaginaCarattere"/>
    <w:uiPriority w:val="99"/>
    <w:unhideWhenUsed w:val="1"/>
    <w:rsid w:val="00D169C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A0351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4443F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BD257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A75762"/>
    <w:rPr>
      <w:rFonts w:ascii="Segoe UI" w:cs="Segoe UI" w:hAnsi="Segoe UI"/>
      <w:sz w:val="18"/>
      <w:szCs w:val="18"/>
    </w:rPr>
  </w:style>
  <w:style w:type="paragraph" w:styleId="Contenutocornice" w:customStyle="1">
    <w:name w:val="Contenuto cornice"/>
    <w:basedOn w:val="Normale"/>
    <w:qFormat w:val="1"/>
  </w:style>
  <w:style w:type="table" w:styleId="Grigliatabella">
    <w:name w:val="Table Grid"/>
    <w:basedOn w:val="Tabellanormale"/>
    <w:uiPriority w:val="59"/>
    <w:rsid w:val="00D169C9"/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ellanormale"/>
    <w:tblPr>
      <w:tblStyleRowBandSize w:val="1"/>
      <w:tblStyleColBandSize w:val="1"/>
    </w:tblPr>
  </w:style>
  <w:style w:type="table" w:styleId="a0" w:customStyle="1">
    <w:basedOn w:val="Tabellanormale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CEi+fBs51C/eipj2lHYxidqOw==">CgMxLjA4AHIhMXNYTzlGUmcxTVlQdXBEU3FEakVQakY2a1ByQzMteG5X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2022-09-03T09:26:00Z</dcterms:created>
  <dc:creator>Elisa Cirilli</dc:creator>
</cp:coreProperties>
</file>